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BAD41" w14:textId="6D5F300C" w:rsidR="00C07A05" w:rsidRPr="0033402E" w:rsidRDefault="0069388C" w:rsidP="0069388C">
      <w:pPr>
        <w:jc w:val="center"/>
        <w:rPr>
          <w:rFonts w:ascii="方正小标宋简体" w:eastAsia="方正小标宋简体" w:hAnsi="Arial" w:cs="Arial"/>
          <w:sz w:val="36"/>
          <w:szCs w:val="36"/>
        </w:rPr>
      </w:pPr>
      <w:r w:rsidRPr="0033402E">
        <w:rPr>
          <w:rFonts w:ascii="方正小标宋简体" w:eastAsia="方正小标宋简体" w:hAnsi="Arial" w:cs="Arial" w:hint="eastAsia"/>
          <w:sz w:val="36"/>
          <w:szCs w:val="36"/>
        </w:rPr>
        <w:t>20</w:t>
      </w:r>
      <w:r w:rsidR="0075141C" w:rsidRPr="0033402E">
        <w:rPr>
          <w:rFonts w:ascii="方正小标宋简体" w:eastAsia="方正小标宋简体" w:hAnsi="Arial" w:cs="Arial" w:hint="eastAsia"/>
          <w:sz w:val="36"/>
          <w:szCs w:val="36"/>
        </w:rPr>
        <w:t>2</w:t>
      </w:r>
      <w:r w:rsidR="00620511">
        <w:rPr>
          <w:rFonts w:ascii="方正小标宋简体" w:eastAsia="方正小标宋简体" w:hAnsi="Arial" w:cs="Arial" w:hint="eastAsia"/>
          <w:sz w:val="36"/>
          <w:szCs w:val="36"/>
        </w:rPr>
        <w:t>5</w:t>
      </w:r>
      <w:r w:rsidRPr="0033402E">
        <w:rPr>
          <w:rFonts w:ascii="方正小标宋简体" w:eastAsia="方正小标宋简体" w:hAnsi="Arial" w:cs="Arial" w:hint="eastAsia"/>
          <w:sz w:val="36"/>
          <w:szCs w:val="36"/>
        </w:rPr>
        <w:t>年新生入学户口登记要求</w:t>
      </w:r>
    </w:p>
    <w:p w14:paraId="6666B460" w14:textId="77777777" w:rsidR="0033402E" w:rsidRDefault="0033402E" w:rsidP="001224D2">
      <w:pPr>
        <w:jc w:val="left"/>
        <w:rPr>
          <w:rFonts w:ascii="黑体" w:eastAsia="黑体" w:hAnsi="黑体" w:cs="Arial"/>
          <w:b/>
          <w:sz w:val="28"/>
          <w:szCs w:val="28"/>
        </w:rPr>
      </w:pPr>
    </w:p>
    <w:p w14:paraId="5E1FBFF0" w14:textId="03133335" w:rsidR="00221235" w:rsidRPr="00221235" w:rsidRDefault="007F355D" w:rsidP="00D42E25">
      <w:pPr>
        <w:pStyle w:val="Defaul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7F355D">
        <w:rPr>
          <w:rFonts w:ascii="仿宋" w:eastAsia="仿宋" w:hAnsi="仿宋"/>
          <w:sz w:val="28"/>
          <w:szCs w:val="28"/>
        </w:rPr>
        <w:t>根据公安机关规定，学生(指新生报到名册中的学生)入学时可</w:t>
      </w:r>
      <w:r w:rsidR="00253026">
        <w:rPr>
          <w:rFonts w:ascii="仿宋" w:eastAsia="仿宋" w:hAnsi="仿宋" w:hint="eastAsia"/>
          <w:sz w:val="28"/>
          <w:szCs w:val="28"/>
        </w:rPr>
        <w:t>根据需要</w:t>
      </w:r>
      <w:r w:rsidRPr="007F355D">
        <w:rPr>
          <w:rFonts w:ascii="仿宋" w:eastAsia="仿宋" w:hAnsi="仿宋"/>
          <w:sz w:val="28"/>
          <w:szCs w:val="28"/>
        </w:rPr>
        <w:t>自愿选择是否迁移户</w:t>
      </w:r>
      <w:r w:rsidR="00221235">
        <w:rPr>
          <w:rFonts w:ascii="仿宋" w:eastAsia="仿宋" w:hAnsi="仿宋" w:hint="eastAsia"/>
          <w:sz w:val="28"/>
          <w:szCs w:val="28"/>
        </w:rPr>
        <w:t>口</w:t>
      </w:r>
      <w:r w:rsidRPr="007F355D">
        <w:rPr>
          <w:rFonts w:ascii="仿宋" w:eastAsia="仿宋" w:hAnsi="仿宋"/>
          <w:sz w:val="28"/>
          <w:szCs w:val="28"/>
        </w:rPr>
        <w:t>，若</w:t>
      </w:r>
      <w:r w:rsidR="00221235">
        <w:rPr>
          <w:rFonts w:ascii="仿宋" w:eastAsia="仿宋" w:hAnsi="仿宋" w:hint="eastAsia"/>
          <w:sz w:val="28"/>
          <w:szCs w:val="28"/>
        </w:rPr>
        <w:t>放弃</w:t>
      </w:r>
      <w:r w:rsidRPr="007F355D">
        <w:rPr>
          <w:rFonts w:ascii="仿宋" w:eastAsia="仿宋" w:hAnsi="仿宋"/>
          <w:sz w:val="28"/>
          <w:szCs w:val="28"/>
        </w:rPr>
        <w:t>迁移户</w:t>
      </w:r>
      <w:r w:rsidR="00221235">
        <w:rPr>
          <w:rFonts w:ascii="仿宋" w:eastAsia="仿宋" w:hAnsi="仿宋" w:hint="eastAsia"/>
          <w:sz w:val="28"/>
          <w:szCs w:val="28"/>
        </w:rPr>
        <w:t>口</w:t>
      </w:r>
      <w:r w:rsidRPr="007F355D">
        <w:rPr>
          <w:rFonts w:ascii="仿宋" w:eastAsia="仿宋" w:hAnsi="仿宋"/>
          <w:sz w:val="28"/>
          <w:szCs w:val="28"/>
        </w:rPr>
        <w:t>，</w:t>
      </w:r>
      <w:r w:rsidR="00E22688">
        <w:rPr>
          <w:rFonts w:ascii="仿宋" w:eastAsia="仿宋" w:hAnsi="仿宋" w:hint="eastAsia"/>
          <w:sz w:val="28"/>
          <w:szCs w:val="28"/>
        </w:rPr>
        <w:t>需填写不迁移</w:t>
      </w:r>
      <w:r w:rsidR="00221235">
        <w:rPr>
          <w:rFonts w:ascii="仿宋" w:eastAsia="仿宋" w:hAnsi="仿宋" w:hint="eastAsia"/>
          <w:sz w:val="28"/>
          <w:szCs w:val="28"/>
        </w:rPr>
        <w:t>备案表</w:t>
      </w:r>
      <w:r w:rsidR="00E22688">
        <w:rPr>
          <w:rFonts w:ascii="仿宋" w:eastAsia="仿宋" w:hAnsi="仿宋" w:hint="eastAsia"/>
          <w:sz w:val="28"/>
          <w:szCs w:val="28"/>
        </w:rPr>
        <w:t>。</w:t>
      </w:r>
      <w:r w:rsidR="00221235" w:rsidRPr="00221235">
        <w:rPr>
          <w:rFonts w:ascii="仿宋" w:eastAsia="仿宋" w:hAnsi="仿宋" w:hint="eastAsia"/>
          <w:sz w:val="28"/>
          <w:szCs w:val="28"/>
        </w:rPr>
        <w:t>迁入后为北京市大学生集体户口非北京市常住居民户。</w:t>
      </w:r>
    </w:p>
    <w:p w14:paraId="6FEE3307" w14:textId="1FFE4902" w:rsidR="00253026" w:rsidRPr="00F54DB0" w:rsidRDefault="007F355D" w:rsidP="00D42E25">
      <w:pPr>
        <w:widowControl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F355D">
        <w:rPr>
          <w:rFonts w:ascii="仿宋" w:eastAsia="仿宋" w:hAnsi="仿宋" w:cs="宋体"/>
          <w:color w:val="000000"/>
          <w:kern w:val="0"/>
          <w:sz w:val="28"/>
          <w:szCs w:val="28"/>
        </w:rPr>
        <w:t>学生在校户籍状态与学籍状态保持同步统一管理，学生离校时户籍</w:t>
      </w:r>
      <w:r w:rsidR="006205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须</w:t>
      </w:r>
      <w:proofErr w:type="gramStart"/>
      <w:r w:rsidRPr="007F355D">
        <w:rPr>
          <w:rFonts w:ascii="仿宋" w:eastAsia="仿宋" w:hAnsi="仿宋" w:cs="宋体"/>
          <w:color w:val="000000"/>
          <w:kern w:val="0"/>
          <w:sz w:val="28"/>
          <w:szCs w:val="28"/>
        </w:rPr>
        <w:t>迁</w:t>
      </w:r>
      <w:r w:rsidR="006205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回</w:t>
      </w:r>
      <w:proofErr w:type="gramEnd"/>
      <w:r w:rsidR="006205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原籍或就业地</w:t>
      </w:r>
      <w:r w:rsidR="00E2268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7F355D">
        <w:rPr>
          <w:rFonts w:ascii="仿宋" w:eastAsia="仿宋" w:hAnsi="仿宋" w:cs="宋体"/>
          <w:color w:val="000000"/>
          <w:kern w:val="0"/>
          <w:sz w:val="28"/>
          <w:szCs w:val="28"/>
        </w:rPr>
        <w:t>在校期间学生户籍</w:t>
      </w:r>
      <w:r w:rsidR="00593E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限制</w:t>
      </w:r>
      <w:r w:rsidRPr="007F355D">
        <w:rPr>
          <w:rFonts w:ascii="仿宋" w:eastAsia="仿宋" w:hAnsi="仿宋" w:cs="宋体"/>
          <w:color w:val="000000"/>
          <w:kern w:val="0"/>
          <w:sz w:val="28"/>
          <w:szCs w:val="28"/>
        </w:rPr>
        <w:t>迁移。</w:t>
      </w:r>
    </w:p>
    <w:p w14:paraId="0BC3135A" w14:textId="3AAA7759" w:rsidR="00E84B29" w:rsidRPr="00E84B29" w:rsidRDefault="000877D4" w:rsidP="00864196">
      <w:pPr>
        <w:widowControl/>
        <w:rPr>
          <w:rFonts w:ascii="黑体" w:eastAsia="黑体" w:hAnsi="黑体" w:cs="宋体"/>
          <w:b/>
          <w:bCs/>
          <w:color w:val="FF0000"/>
          <w:kern w:val="0"/>
          <w:sz w:val="28"/>
          <w:szCs w:val="28"/>
          <w:u w:val="single"/>
        </w:rPr>
      </w:pPr>
      <w:r w:rsidRPr="000877D4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  <w:u w:val="single"/>
        </w:rPr>
        <w:t>迁</w:t>
      </w:r>
      <w:r w:rsidR="007F355D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  <w:u w:val="single"/>
        </w:rPr>
        <w:t>往</w:t>
      </w:r>
      <w:r w:rsidRPr="000877D4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  <w:u w:val="single"/>
        </w:rPr>
        <w:t>地址</w:t>
      </w:r>
      <w:r w:rsidR="00C90A75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  <w:u w:val="single"/>
        </w:rPr>
        <w:t>:</w:t>
      </w:r>
      <w:r w:rsidR="00E84B29" w:rsidRPr="000877D4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  <w:u w:val="single"/>
        </w:rPr>
        <w:t>北京市海淀区西土城路4号</w:t>
      </w:r>
    </w:p>
    <w:p w14:paraId="66C01F6D" w14:textId="100FFECF" w:rsidR="00253026" w:rsidRPr="00A261A1" w:rsidRDefault="00733E40" w:rsidP="00B40DE0">
      <w:pPr>
        <w:widowControl/>
        <w:rPr>
          <w:rFonts w:ascii="仿宋" w:eastAsia="仿宋" w:hAnsi="仿宋" w:cs="宋体"/>
          <w:b/>
          <w:bCs/>
          <w:color w:val="C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（本人持身份证、户口本、录取通知书前往</w:t>
      </w:r>
      <w:r w:rsidR="00E84B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当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地派出所办理迁</w:t>
      </w:r>
      <w:r w:rsidR="00E84B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手续</w:t>
      </w:r>
      <w:r w:rsidR="00A261A1" w:rsidRPr="00B40DE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A261A1" w:rsidRPr="00A261A1">
        <w:rPr>
          <w:rFonts w:ascii="仿宋" w:eastAsia="仿宋" w:hAnsi="仿宋" w:cs="宋体" w:hint="eastAsia"/>
          <w:b/>
          <w:bCs/>
          <w:color w:val="C00000"/>
          <w:kern w:val="0"/>
          <w:sz w:val="28"/>
          <w:szCs w:val="28"/>
        </w:rPr>
        <w:t>特别提示：</w:t>
      </w:r>
      <w:r w:rsidR="009C2446" w:rsidRPr="00A261A1">
        <w:rPr>
          <w:rFonts w:ascii="仿宋" w:eastAsia="仿宋" w:hAnsi="仿宋" w:cs="宋体" w:hint="eastAsia"/>
          <w:b/>
          <w:bCs/>
          <w:color w:val="C00000"/>
          <w:kern w:val="0"/>
          <w:sz w:val="28"/>
          <w:szCs w:val="28"/>
        </w:rPr>
        <w:t>入学报到前请勿修改姓名，以免影响户口迁移。</w:t>
      </w:r>
    </w:p>
    <w:p w14:paraId="4A205524" w14:textId="77777777" w:rsidR="00B40DE0" w:rsidRPr="00B40DE0" w:rsidRDefault="00B40DE0" w:rsidP="00B40DE0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1401442F" w14:textId="2028842A" w:rsidR="007F355D" w:rsidRDefault="00253026" w:rsidP="0069388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入学</w:t>
      </w:r>
      <w:r w:rsidR="007F355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报到时</w:t>
      </w:r>
      <w:r w:rsidR="007F355D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需提供以下材料</w:t>
      </w:r>
      <w:r w:rsidR="007F355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及具体要求</w:t>
      </w:r>
      <w:r w:rsidR="007F355D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14:paraId="722FFF4D" w14:textId="7AB718F1" w:rsidR="0069388C" w:rsidRPr="00253026" w:rsidRDefault="0069388C" w:rsidP="0069388C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25302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</w:t>
      </w:r>
      <w:r w:rsidR="00C90A75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非京籍学生</w:t>
      </w:r>
      <w:r w:rsidRPr="0025302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迁移户口</w:t>
      </w:r>
    </w:p>
    <w:p w14:paraId="26D792CE" w14:textId="326E24BB" w:rsidR="00D40713" w:rsidRPr="00732411" w:rsidRDefault="0069388C" w:rsidP="001C6AD9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1、本人户口迁移证原件</w:t>
      </w:r>
    </w:p>
    <w:p w14:paraId="1F146B90" w14:textId="6062BD8D" w:rsidR="001C6AD9" w:rsidRPr="0069388C" w:rsidRDefault="00D40713" w:rsidP="00D42E25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①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迁移户口的同学一定要仔细核查迁移证的具体内容</w:t>
      </w:r>
      <w:r w:rsidR="001C6A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（姓名、性别、民族、出生地、籍贯</w:t>
      </w:r>
      <w:r w:rsidR="00B16A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、身份证号码</w:t>
      </w:r>
      <w:r w:rsidR="001C6A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等）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，如有错误</w:t>
      </w:r>
      <w:r w:rsidR="001C6A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遗漏需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在当地</w:t>
      </w:r>
      <w:r w:rsidR="001C6A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派出所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更改</w:t>
      </w:r>
      <w:r w:rsidR="001C6A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，其中出生地、籍贯不少于两级信息（省+市/市+县/</w:t>
      </w:r>
      <w:r w:rsidR="00B16A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直辖</w:t>
      </w:r>
      <w:r w:rsidR="001C6A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市+区）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14:paraId="6D6F4163" w14:textId="455CF1B1" w:rsidR="001C6AD9" w:rsidRPr="0069388C" w:rsidRDefault="00D40713" w:rsidP="00D42E25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②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迁移证中</w:t>
      </w:r>
      <w:r w:rsidR="001C6A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需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注明身高、血型（用铅笔标注在右上角或“备注”一栏）；</w:t>
      </w:r>
    </w:p>
    <w:p w14:paraId="36622A67" w14:textId="0AE2919A" w:rsidR="0069388C" w:rsidRPr="0069388C" w:rsidRDefault="00D40713" w:rsidP="00D42E25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③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迁移证上</w:t>
      </w:r>
      <w:r w:rsidR="00D42E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有三个章：</w:t>
      </w:r>
      <w:r w:rsidR="00B1734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属地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派出所户籍专用章</w:t>
      </w:r>
      <w:r w:rsidR="00D42E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第二、三、四列盖以下空白章（或机打以下空白、/</w:t>
      </w:r>
      <w:r w:rsidR="00B16A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、--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，若无可不盖）</w:t>
      </w:r>
      <w:r w:rsidR="00D42E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户口性质章（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农业或非农业，若无可不盖</w:t>
      </w:r>
      <w:r w:rsidR="001C6AD9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11264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14:paraId="6F018DF4" w14:textId="4B645492" w:rsidR="0069388C" w:rsidRPr="00732411" w:rsidRDefault="0069388C" w:rsidP="0069388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lastRenderedPageBreak/>
        <w:t>2、本人户口迁移证</w:t>
      </w:r>
      <w:r w:rsidR="00A11CE7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+</w:t>
      </w:r>
      <w:r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身份证复印件一份</w:t>
      </w:r>
    </w:p>
    <w:p w14:paraId="6C235377" w14:textId="072D2D6E" w:rsidR="00B17342" w:rsidRPr="0069388C" w:rsidRDefault="00B17342" w:rsidP="00B17342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户口迁移证和身份证需复印在同一张A4纸上</w:t>
      </w:r>
      <w:r w:rsidR="00B16A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户口迁移证在上，身份证在下</w:t>
      </w:r>
      <w:r w:rsidR="00B16A0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29AFAFFF" w14:textId="6BD1E461" w:rsidR="0069388C" w:rsidRPr="00732411" w:rsidRDefault="0069388C" w:rsidP="0069388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3、近期一寸</w:t>
      </w:r>
      <w:r w:rsidR="00732411"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白底</w:t>
      </w:r>
      <w:r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彩色证件照一张。</w:t>
      </w:r>
    </w:p>
    <w:p w14:paraId="6040A2A8" w14:textId="4812840B" w:rsidR="00732411" w:rsidRPr="00620511" w:rsidRDefault="00B17342" w:rsidP="00732411">
      <w:pPr>
        <w:widowControl/>
        <w:jc w:val="left"/>
        <w:rPr>
          <w:rFonts w:ascii="仿宋" w:eastAsia="仿宋" w:hAnsi="仿宋" w:cs="宋体"/>
          <w:b/>
          <w:bCs/>
          <w:color w:val="EE0000"/>
          <w:kern w:val="0"/>
          <w:sz w:val="28"/>
          <w:szCs w:val="28"/>
        </w:rPr>
      </w:pPr>
      <w:r w:rsidRPr="0025302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二 、</w:t>
      </w:r>
      <w:r w:rsidR="00E84B2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京籍集体户口学生</w:t>
      </w:r>
      <w:r w:rsidRPr="0025302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迁移户口</w:t>
      </w:r>
      <w:r w:rsidR="00620511" w:rsidRPr="00620511">
        <w:rPr>
          <w:rFonts w:ascii="仿宋" w:eastAsia="仿宋" w:hAnsi="仿宋" w:cs="宋体" w:hint="eastAsia"/>
          <w:b/>
          <w:bCs/>
          <w:color w:val="EE0000"/>
          <w:kern w:val="0"/>
          <w:sz w:val="28"/>
          <w:szCs w:val="28"/>
        </w:rPr>
        <w:t>（注：本校户籍升</w:t>
      </w:r>
      <w:proofErr w:type="gramStart"/>
      <w:r w:rsidR="00620511" w:rsidRPr="00620511">
        <w:rPr>
          <w:rFonts w:ascii="仿宋" w:eastAsia="仿宋" w:hAnsi="仿宋" w:cs="宋体" w:hint="eastAsia"/>
          <w:b/>
          <w:bCs/>
          <w:color w:val="EE0000"/>
          <w:kern w:val="0"/>
          <w:sz w:val="28"/>
          <w:szCs w:val="28"/>
        </w:rPr>
        <w:t>研</w:t>
      </w:r>
      <w:proofErr w:type="gramEnd"/>
      <w:r w:rsidR="00620511" w:rsidRPr="00620511">
        <w:rPr>
          <w:rFonts w:ascii="仿宋" w:eastAsia="仿宋" w:hAnsi="仿宋" w:cs="宋体" w:hint="eastAsia"/>
          <w:b/>
          <w:bCs/>
          <w:color w:val="EE0000"/>
          <w:kern w:val="0"/>
          <w:sz w:val="28"/>
          <w:szCs w:val="28"/>
        </w:rPr>
        <w:t>的无需提交此项材料）</w:t>
      </w:r>
    </w:p>
    <w:p w14:paraId="1846106E" w14:textId="442DB423" w:rsidR="00B17342" w:rsidRPr="00732411" w:rsidRDefault="00732411" w:rsidP="00D42E25">
      <w:pPr>
        <w:widowControl/>
        <w:rPr>
          <w:rFonts w:ascii="黑体" w:eastAsia="黑体" w:hAnsi="黑体" w:cs="宋体"/>
          <w:b/>
          <w:bCs/>
          <w:color w:val="FF0000"/>
          <w:kern w:val="0"/>
          <w:sz w:val="28"/>
          <w:szCs w:val="28"/>
          <w:u w:val="single"/>
        </w:rPr>
      </w:pPr>
      <w:r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1、</w:t>
      </w:r>
      <w:r w:rsidR="00B17342"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本人户口页原件</w:t>
      </w:r>
      <w:r w:rsidR="00DF2666"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、</w:t>
      </w:r>
      <w:r w:rsidR="00B17342"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本人户口页</w:t>
      </w:r>
      <w:r w:rsidR="00D42E25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+</w:t>
      </w:r>
      <w:r w:rsidR="00DF2666"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集体户口首页复印</w:t>
      </w:r>
      <w:r w:rsidR="00D42E25" w:rsidRPr="00D42E25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在同一张A4纸上</w:t>
      </w:r>
      <w:r w:rsidR="00D42E25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一份</w:t>
      </w:r>
      <w:r w:rsidR="00DF2666"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、</w:t>
      </w:r>
      <w:r w:rsidR="00B17342"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身份证复印件一份</w:t>
      </w:r>
      <w:r w:rsidRPr="00D42E25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。</w:t>
      </w:r>
    </w:p>
    <w:p w14:paraId="55F959EF" w14:textId="24251C20" w:rsidR="00732411" w:rsidRPr="00732411" w:rsidRDefault="00732411" w:rsidP="00D42E25">
      <w:pPr>
        <w:widowControl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u w:val="single"/>
        </w:rPr>
      </w:pPr>
      <w:r w:rsidRPr="0073241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2、近期一寸白底彩色证件照一张。</w:t>
      </w:r>
    </w:p>
    <w:p w14:paraId="38C719A1" w14:textId="348701C3" w:rsidR="0023583D" w:rsidRPr="00253026" w:rsidRDefault="0023583D" w:rsidP="00D42E25">
      <w:pPr>
        <w:widowControl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25302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三、根据自身需要自愿不</w:t>
      </w:r>
      <w:r w:rsidR="0069388C" w:rsidRPr="0025302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迁移户口</w:t>
      </w:r>
    </w:p>
    <w:p w14:paraId="6C975EB9" w14:textId="5E9AC62D" w:rsidR="0069388C" w:rsidRPr="0069388C" w:rsidRDefault="0023583D" w:rsidP="00D42E25">
      <w:pPr>
        <w:widowControl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入学报到时</w:t>
      </w:r>
      <w:r w:rsidR="0069388C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填写</w:t>
      </w:r>
      <w:r w:rsidR="00E2268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不迁移</w:t>
      </w:r>
      <w:r w:rsidR="008C7B6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备案表</w:t>
      </w:r>
      <w:r w:rsidR="0069388C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，由所在院系签署</w:t>
      </w:r>
      <w:r w:rsidR="00A11C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盖章</w:t>
      </w:r>
      <w:r w:rsidR="0069388C"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后交保卫处备案</w:t>
      </w:r>
      <w:r w:rsidR="00DF266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F5674BB" w14:textId="076DAE20" w:rsidR="008C3750" w:rsidRDefault="00200EBB" w:rsidP="00047134">
      <w:pPr>
        <w:widowControl/>
        <w:tabs>
          <w:tab w:val="right" w:pos="8306"/>
        </w:tabs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如有相关问题可咨询户籍电话：010-82045113</w:t>
      </w:r>
    </w:p>
    <w:p w14:paraId="15BDB2AB" w14:textId="77777777" w:rsidR="00047134" w:rsidRDefault="00047134" w:rsidP="00047134">
      <w:pPr>
        <w:widowControl/>
        <w:tabs>
          <w:tab w:val="right" w:pos="8306"/>
        </w:tabs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14:paraId="145A958F" w14:textId="5A530E3F" w:rsidR="0069388C" w:rsidRPr="0069388C" w:rsidRDefault="0069388C" w:rsidP="0069388C">
      <w:pPr>
        <w:widowControl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北京电影学院保卫处</w:t>
      </w:r>
    </w:p>
    <w:p w14:paraId="72285049" w14:textId="241831CB" w:rsidR="0069388C" w:rsidRPr="0069388C" w:rsidRDefault="0069388C" w:rsidP="0069388C">
      <w:pPr>
        <w:widowControl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20</w:t>
      </w:r>
      <w:r w:rsidR="0075141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62051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047134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6938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</w:p>
    <w:p w14:paraId="0F9CE959" w14:textId="77777777" w:rsidR="0069388C" w:rsidRPr="00967FD3" w:rsidRDefault="0069388C"/>
    <w:sectPr w:rsidR="0069388C" w:rsidRPr="00967FD3" w:rsidSect="00205F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C49C0" w14:textId="77777777" w:rsidR="00F10E49" w:rsidRDefault="00F10E49" w:rsidP="0038021F">
      <w:r>
        <w:separator/>
      </w:r>
    </w:p>
  </w:endnote>
  <w:endnote w:type="continuationSeparator" w:id="0">
    <w:p w14:paraId="4CA73EF8" w14:textId="77777777" w:rsidR="00F10E49" w:rsidRDefault="00F10E49" w:rsidP="0038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C7F22" w14:textId="774619FE" w:rsidR="008C3750" w:rsidRDefault="008C3750">
    <w:pPr>
      <w:pStyle w:val="a5"/>
      <w:jc w:val="center"/>
    </w:pPr>
  </w:p>
  <w:p w14:paraId="4A53C014" w14:textId="77777777" w:rsidR="008C3750" w:rsidRDefault="008C37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B23DA" w14:textId="77777777" w:rsidR="00F10E49" w:rsidRDefault="00F10E49" w:rsidP="0038021F">
      <w:r>
        <w:separator/>
      </w:r>
    </w:p>
  </w:footnote>
  <w:footnote w:type="continuationSeparator" w:id="0">
    <w:p w14:paraId="5F5DFC2B" w14:textId="77777777" w:rsidR="00F10E49" w:rsidRDefault="00F10E49" w:rsidP="0038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B765F"/>
    <w:multiLevelType w:val="hybridMultilevel"/>
    <w:tmpl w:val="FD5C779E"/>
    <w:lvl w:ilvl="0" w:tplc="5C62957A">
      <w:start w:val="2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5131059"/>
    <w:multiLevelType w:val="hybridMultilevel"/>
    <w:tmpl w:val="EFB6BC8A"/>
    <w:lvl w:ilvl="0" w:tplc="25CC75B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8C"/>
    <w:rsid w:val="00047134"/>
    <w:rsid w:val="00073A2A"/>
    <w:rsid w:val="000877D4"/>
    <w:rsid w:val="00112644"/>
    <w:rsid w:val="001224D2"/>
    <w:rsid w:val="001B0D48"/>
    <w:rsid w:val="001B4936"/>
    <w:rsid w:val="001C6AD9"/>
    <w:rsid w:val="00200EBB"/>
    <w:rsid w:val="00205F53"/>
    <w:rsid w:val="00221235"/>
    <w:rsid w:val="0023583D"/>
    <w:rsid w:val="00253026"/>
    <w:rsid w:val="00271C50"/>
    <w:rsid w:val="00276420"/>
    <w:rsid w:val="00296BB3"/>
    <w:rsid w:val="002C2FD8"/>
    <w:rsid w:val="002D07CF"/>
    <w:rsid w:val="0031703C"/>
    <w:rsid w:val="0033402E"/>
    <w:rsid w:val="0038021F"/>
    <w:rsid w:val="00391E8F"/>
    <w:rsid w:val="005044B8"/>
    <w:rsid w:val="00507DCE"/>
    <w:rsid w:val="005773F2"/>
    <w:rsid w:val="00587A07"/>
    <w:rsid w:val="00593EC8"/>
    <w:rsid w:val="005F43AB"/>
    <w:rsid w:val="00601C8E"/>
    <w:rsid w:val="00606001"/>
    <w:rsid w:val="00620511"/>
    <w:rsid w:val="0069388C"/>
    <w:rsid w:val="006F7108"/>
    <w:rsid w:val="00701F42"/>
    <w:rsid w:val="00714AF3"/>
    <w:rsid w:val="00732411"/>
    <w:rsid w:val="00733E40"/>
    <w:rsid w:val="00746522"/>
    <w:rsid w:val="0075141C"/>
    <w:rsid w:val="007F355D"/>
    <w:rsid w:val="00864196"/>
    <w:rsid w:val="00867991"/>
    <w:rsid w:val="008C3750"/>
    <w:rsid w:val="008C7B65"/>
    <w:rsid w:val="00942B4F"/>
    <w:rsid w:val="00962A03"/>
    <w:rsid w:val="00967FD3"/>
    <w:rsid w:val="009C2446"/>
    <w:rsid w:val="00A11CE7"/>
    <w:rsid w:val="00A15FC5"/>
    <w:rsid w:val="00A261A1"/>
    <w:rsid w:val="00A44C93"/>
    <w:rsid w:val="00A72218"/>
    <w:rsid w:val="00B16A0F"/>
    <w:rsid w:val="00B17342"/>
    <w:rsid w:val="00B40DE0"/>
    <w:rsid w:val="00B84827"/>
    <w:rsid w:val="00BC63E1"/>
    <w:rsid w:val="00C07A05"/>
    <w:rsid w:val="00C90A75"/>
    <w:rsid w:val="00D168C4"/>
    <w:rsid w:val="00D30897"/>
    <w:rsid w:val="00D40713"/>
    <w:rsid w:val="00D42E25"/>
    <w:rsid w:val="00DD4FD1"/>
    <w:rsid w:val="00DF2666"/>
    <w:rsid w:val="00E22688"/>
    <w:rsid w:val="00E47712"/>
    <w:rsid w:val="00E53735"/>
    <w:rsid w:val="00E84B29"/>
    <w:rsid w:val="00F10E49"/>
    <w:rsid w:val="00F161F8"/>
    <w:rsid w:val="00F212D9"/>
    <w:rsid w:val="00F311A8"/>
    <w:rsid w:val="00F54DB0"/>
    <w:rsid w:val="00F63C4E"/>
    <w:rsid w:val="00F6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D36FA"/>
  <w15:docId w15:val="{989B102E-0C79-4303-8977-7F696DFC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2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21F"/>
    <w:rPr>
      <w:sz w:val="18"/>
      <w:szCs w:val="18"/>
    </w:rPr>
  </w:style>
  <w:style w:type="paragraph" w:styleId="a7">
    <w:name w:val="List Paragraph"/>
    <w:basedOn w:val="a"/>
    <w:uiPriority w:val="34"/>
    <w:qFormat/>
    <w:rsid w:val="00732411"/>
    <w:pPr>
      <w:ind w:firstLineChars="200" w:firstLine="420"/>
    </w:pPr>
  </w:style>
  <w:style w:type="paragraph" w:customStyle="1" w:styleId="Default">
    <w:name w:val="Default"/>
    <w:rsid w:val="0022123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>mycomputer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陈鑫</cp:lastModifiedBy>
  <cp:revision>4</cp:revision>
  <cp:lastPrinted>2024-05-28T01:37:00Z</cp:lastPrinted>
  <dcterms:created xsi:type="dcterms:W3CDTF">2025-05-26T08:44:00Z</dcterms:created>
  <dcterms:modified xsi:type="dcterms:W3CDTF">2025-06-05T02:35:00Z</dcterms:modified>
</cp:coreProperties>
</file>